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A3" w:rsidRPr="001055A3" w:rsidRDefault="001055A3" w:rsidP="001055A3">
      <w:pPr>
        <w:pStyle w:val="a3"/>
        <w:jc w:val="center"/>
        <w:rPr>
          <w:rFonts w:cs="Times New Roman"/>
          <w:b/>
          <w:sz w:val="38"/>
          <w:szCs w:val="38"/>
          <w:lang w:eastAsia="ru-RU"/>
        </w:rPr>
      </w:pPr>
      <w:bookmarkStart w:id="0" w:name="_GoBack"/>
      <w:r w:rsidRPr="001055A3">
        <w:rPr>
          <w:rFonts w:cs="Times New Roman"/>
          <w:b/>
          <w:sz w:val="38"/>
          <w:szCs w:val="38"/>
          <w:lang w:eastAsia="ru-RU"/>
        </w:rPr>
        <w:t>А</w:t>
      </w:r>
      <w:r w:rsidRPr="001055A3">
        <w:rPr>
          <w:rFonts w:cs="Times New Roman"/>
          <w:b/>
          <w:sz w:val="38"/>
          <w:szCs w:val="38"/>
          <w:lang w:eastAsia="ru-RU"/>
        </w:rPr>
        <w:t xml:space="preserve">втономный пожарный </w:t>
      </w:r>
      <w:proofErr w:type="spellStart"/>
      <w:r w:rsidRPr="001055A3">
        <w:rPr>
          <w:rFonts w:cs="Times New Roman"/>
          <w:b/>
          <w:sz w:val="38"/>
          <w:szCs w:val="38"/>
          <w:lang w:eastAsia="ru-RU"/>
        </w:rPr>
        <w:t>извещатель</w:t>
      </w:r>
      <w:proofErr w:type="spellEnd"/>
    </w:p>
    <w:bookmarkEnd w:id="0"/>
    <w:p w:rsidR="001055A3" w:rsidRPr="001055A3" w:rsidRDefault="001055A3" w:rsidP="001055A3">
      <w:pPr>
        <w:pStyle w:val="a3"/>
        <w:spacing w:line="220" w:lineRule="exact"/>
        <w:jc w:val="center"/>
        <w:rPr>
          <w:rFonts w:cs="Times New Roman"/>
          <w:b/>
          <w:sz w:val="30"/>
          <w:szCs w:val="30"/>
          <w:lang w:eastAsia="ru-RU"/>
        </w:rPr>
      </w:pPr>
    </w:p>
    <w:p w:rsidR="003D1187" w:rsidRPr="00BE2741" w:rsidRDefault="003D1187" w:rsidP="00CA4B49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BE2741">
        <w:rPr>
          <w:rFonts w:cs="Times New Roman"/>
          <w:sz w:val="30"/>
          <w:szCs w:val="30"/>
          <w:lang w:eastAsia="ru-RU"/>
        </w:rPr>
        <w:t>Серьезную опасность для человечества, его жизни и здоровья, материального благополучия представляют пожары. При пожаре дорога каждая минута, и исход любой «огненной» ситуации напрямую зависит от своевременности и грамотности принятых действий, от эффективности использования выбранных средств предупреждения и ликвидации пожаров. Защита от пожаров является важнейшей обязанностью, а пожарная безопасность - потребностью и деятельностью каждого члена общества. </w:t>
      </w:r>
    </w:p>
    <w:p w:rsidR="003D1187" w:rsidRPr="00BE2741" w:rsidRDefault="003D1187" w:rsidP="00CA4B49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BE2741">
        <w:rPr>
          <w:rFonts w:cs="Times New Roman"/>
          <w:sz w:val="30"/>
          <w:szCs w:val="30"/>
          <w:lang w:eastAsia="ru-RU"/>
        </w:rPr>
        <w:t>Надёжным помощником в создании безопасных условий жизнедеятельности и спасателем более 200 жизней белорусов в год является автономный пожарный извещатель (АПИ).</w:t>
      </w:r>
    </w:p>
    <w:p w:rsidR="003D1187" w:rsidRPr="00BE2741" w:rsidRDefault="003200A2" w:rsidP="00CA4B49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  <w:lang w:eastAsia="ru-RU"/>
        </w:rPr>
        <w:t xml:space="preserve">АПИ прост в использовании, не </w:t>
      </w:r>
      <w:r w:rsidR="003D1187" w:rsidRPr="00BE2741">
        <w:rPr>
          <w:rFonts w:cs="Times New Roman"/>
          <w:sz w:val="30"/>
          <w:szCs w:val="30"/>
          <w:lang w:eastAsia="ru-RU"/>
        </w:rPr>
        <w:t>требует подключения дополнительного оборудования, прокладки электрических проводов. Извещатель</w:t>
      </w:r>
      <w:r w:rsidR="003D1187" w:rsidRPr="00BE2741">
        <w:rPr>
          <w:rFonts w:cs="Times New Roman"/>
          <w:bCs/>
          <w:sz w:val="30"/>
          <w:szCs w:val="30"/>
          <w:lang w:eastAsia="ru-RU"/>
        </w:rPr>
        <w:t> работает от 9-вольтной батарейки типа «Крона», реагирует на задымление, подавая мощный звуковой сигнал, который способен разбудить спящего и который могут услышать соседи или прохожие.</w:t>
      </w:r>
    </w:p>
    <w:p w:rsidR="003D1187" w:rsidRPr="00BE2741" w:rsidRDefault="003D1187" w:rsidP="00CA4B49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BE2741">
        <w:rPr>
          <w:rFonts w:cs="Times New Roman"/>
          <w:bCs/>
          <w:sz w:val="30"/>
          <w:szCs w:val="30"/>
          <w:lang w:eastAsia="ru-RU"/>
        </w:rPr>
        <w:t xml:space="preserve">Автономный пожарный извещатель устанавливается в центральной части потолка жилой комнаты с небольшим смещением в сторону окна или двери, где происходит движение воздушных потоков. В случае невозможности выполнения этого условия, извещатели могут устанавливаться на потолке у стены, но не ближе 10 см от нее или на стене на расстоянии от 10 до 30 см от потолка. Углы между стенами являются самыми </w:t>
      </w:r>
      <w:proofErr w:type="spellStart"/>
      <w:r w:rsidRPr="00BE2741">
        <w:rPr>
          <w:rFonts w:cs="Times New Roman"/>
          <w:bCs/>
          <w:sz w:val="30"/>
          <w:szCs w:val="30"/>
          <w:lang w:eastAsia="ru-RU"/>
        </w:rPr>
        <w:t>маловентилируемыми</w:t>
      </w:r>
      <w:proofErr w:type="spellEnd"/>
      <w:r w:rsidRPr="00BE2741">
        <w:rPr>
          <w:rFonts w:cs="Times New Roman"/>
          <w:bCs/>
          <w:sz w:val="30"/>
          <w:szCs w:val="30"/>
          <w:lang w:eastAsia="ru-RU"/>
        </w:rPr>
        <w:t xml:space="preserve"> местами в помещениях, поэтому при потолочном и стеновом размещении извещателей не рекомендуется их установка ближе 50 см от угла.</w:t>
      </w:r>
    </w:p>
    <w:p w:rsidR="003D1187" w:rsidRPr="00BE2741" w:rsidRDefault="003D1187" w:rsidP="00CA4B49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3200A2">
        <w:rPr>
          <w:rFonts w:cs="Times New Roman"/>
          <w:bCs/>
          <w:sz w:val="30"/>
          <w:szCs w:val="30"/>
          <w:lang w:eastAsia="ru-RU"/>
        </w:rPr>
        <w:t>Чтобы </w:t>
      </w:r>
      <w:r w:rsidRPr="003200A2">
        <w:rPr>
          <w:rFonts w:cs="Times New Roman"/>
          <w:sz w:val="30"/>
          <w:szCs w:val="30"/>
          <w:lang w:eastAsia="ru-RU"/>
        </w:rPr>
        <w:t xml:space="preserve">маленький спасатель всегда стоял на страже жилища и успешно выполнял свои функции, нужно периодически при помощи тестовой кнопки проверять его работоспособность, не реже одного раза в год производить замену элемента питания и очищать от пыли корпус </w:t>
      </w:r>
      <w:proofErr w:type="spellStart"/>
      <w:r w:rsidRPr="003200A2">
        <w:rPr>
          <w:rFonts w:cs="Times New Roman"/>
          <w:sz w:val="30"/>
          <w:szCs w:val="30"/>
          <w:lang w:eastAsia="ru-RU"/>
        </w:rPr>
        <w:t>извещателя</w:t>
      </w:r>
      <w:proofErr w:type="spellEnd"/>
      <w:r w:rsidRPr="00BE2741">
        <w:rPr>
          <w:rFonts w:cs="Times New Roman"/>
          <w:sz w:val="30"/>
          <w:szCs w:val="30"/>
          <w:shd w:val="clear" w:color="auto" w:fill="FDFCEE"/>
          <w:lang w:eastAsia="ru-RU"/>
        </w:rPr>
        <w:t>.</w:t>
      </w:r>
    </w:p>
    <w:p w:rsidR="003D1187" w:rsidRPr="001055A3" w:rsidRDefault="003D1187" w:rsidP="00CA4B49">
      <w:pPr>
        <w:pStyle w:val="a3"/>
        <w:ind w:firstLine="709"/>
        <w:jc w:val="both"/>
        <w:rPr>
          <w:rFonts w:cs="Times New Roman"/>
          <w:b/>
          <w:color w:val="0070C0"/>
          <w:sz w:val="34"/>
          <w:szCs w:val="34"/>
          <w:shd w:val="clear" w:color="auto" w:fill="FDFCEE"/>
          <w:lang w:eastAsia="ru-RU"/>
        </w:rPr>
      </w:pPr>
      <w:r w:rsidRPr="001055A3">
        <w:rPr>
          <w:rFonts w:cs="Times New Roman"/>
          <w:b/>
          <w:color w:val="0070C0"/>
          <w:sz w:val="34"/>
          <w:szCs w:val="34"/>
          <w:lang w:eastAsia="ru-RU"/>
        </w:rPr>
        <w:t>Установка АПИ</w:t>
      </w:r>
      <w:r w:rsidR="00CA4B49" w:rsidRPr="001055A3">
        <w:rPr>
          <w:rFonts w:cs="Times New Roman"/>
          <w:b/>
          <w:color w:val="0070C0"/>
          <w:sz w:val="34"/>
          <w:szCs w:val="34"/>
          <w:lang w:eastAsia="ru-RU"/>
        </w:rPr>
        <w:t xml:space="preserve"> в своем доме, а также в домовладениях своих пожилых родственников, </w:t>
      </w:r>
      <w:r w:rsidRPr="001055A3">
        <w:rPr>
          <w:rFonts w:cs="Times New Roman"/>
          <w:b/>
          <w:color w:val="0070C0"/>
          <w:sz w:val="34"/>
          <w:szCs w:val="34"/>
          <w:lang w:eastAsia="ru-RU"/>
        </w:rPr>
        <w:t xml:space="preserve">поддержание его в исправном и работоспособном состоянии позволит </w:t>
      </w:r>
      <w:r w:rsidR="001055A3" w:rsidRPr="001055A3">
        <w:rPr>
          <w:rFonts w:cs="Times New Roman"/>
          <w:b/>
          <w:color w:val="0070C0"/>
          <w:sz w:val="34"/>
          <w:szCs w:val="34"/>
          <w:lang w:eastAsia="ru-RU"/>
        </w:rPr>
        <w:t>В</w:t>
      </w:r>
      <w:r w:rsidRPr="001055A3">
        <w:rPr>
          <w:rFonts w:cs="Times New Roman"/>
          <w:b/>
          <w:color w:val="0070C0"/>
          <w:sz w:val="34"/>
          <w:szCs w:val="34"/>
          <w:lang w:eastAsia="ru-RU"/>
        </w:rPr>
        <w:t>ам спасти себя и своих близких</w:t>
      </w:r>
      <w:r w:rsidRPr="001055A3">
        <w:rPr>
          <w:rFonts w:cs="Times New Roman"/>
          <w:b/>
          <w:color w:val="0070C0"/>
          <w:sz w:val="34"/>
          <w:szCs w:val="34"/>
          <w:shd w:val="clear" w:color="auto" w:fill="FDFCEE"/>
          <w:lang w:eastAsia="ru-RU"/>
        </w:rPr>
        <w:t>! </w:t>
      </w:r>
    </w:p>
    <w:p w:rsidR="001055A3" w:rsidRPr="00BE2741" w:rsidRDefault="001055A3" w:rsidP="00CA4B49">
      <w:pPr>
        <w:pStyle w:val="a3"/>
        <w:jc w:val="both"/>
        <w:rPr>
          <w:rFonts w:cs="Times New Roman"/>
          <w:sz w:val="30"/>
          <w:szCs w:val="30"/>
          <w:lang w:eastAsia="ru-RU"/>
        </w:rPr>
      </w:pPr>
      <w:r w:rsidRPr="001055A3">
        <w:rPr>
          <w:rFonts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031230" cy="8416176"/>
            <wp:effectExtent l="0" t="0" r="7620" b="4445"/>
            <wp:docPr id="1" name="Рисунок 1" descr="C:\Users\Сергей Козельцев\Desktop\МЧС 2024\Наглядно-изобразительная продукция\Листовки\Автономный пожарный 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 Козельцев\Desktop\МЧС 2024\Наглядно-изобразительная продукция\Листовки\Автономный пожарный 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41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76" w:rsidRDefault="00F12C76" w:rsidP="00CA4B49">
      <w:pPr>
        <w:pStyle w:val="a3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</w:p>
    <w:p w:rsidR="001055A3" w:rsidRPr="001055A3" w:rsidRDefault="001055A3" w:rsidP="00CA4B49">
      <w:pPr>
        <w:pStyle w:val="a3"/>
        <w:ind w:firstLine="709"/>
        <w:jc w:val="both"/>
        <w:rPr>
          <w:rFonts w:cs="Times New Roman"/>
          <w:i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 xml:space="preserve">                                        </w:t>
      </w:r>
      <w:r w:rsidRPr="001055A3">
        <w:rPr>
          <w:rFonts w:cs="Times New Roman"/>
          <w:i/>
          <w:color w:val="000000" w:themeColor="text1"/>
          <w:sz w:val="30"/>
          <w:szCs w:val="30"/>
        </w:rPr>
        <w:t>По информации МЧС Республики Беларусь</w:t>
      </w:r>
    </w:p>
    <w:sectPr w:rsidR="001055A3" w:rsidRPr="001055A3" w:rsidSect="001055A3">
      <w:pgSz w:w="11906" w:h="16838" w:code="9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87"/>
    <w:rsid w:val="001055A3"/>
    <w:rsid w:val="00184A83"/>
    <w:rsid w:val="001C6666"/>
    <w:rsid w:val="003200A2"/>
    <w:rsid w:val="003D1187"/>
    <w:rsid w:val="006C0B77"/>
    <w:rsid w:val="0072637D"/>
    <w:rsid w:val="008242FF"/>
    <w:rsid w:val="00870751"/>
    <w:rsid w:val="00922C48"/>
    <w:rsid w:val="00B915B7"/>
    <w:rsid w:val="00BE2741"/>
    <w:rsid w:val="00CA4B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DD40B-AADF-4AC4-A632-5C4315B1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18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A4B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Мария Леонидовна</dc:creator>
  <cp:keywords/>
  <dc:description/>
  <cp:lastModifiedBy>Сергей Козельцев</cp:lastModifiedBy>
  <cp:revision>6</cp:revision>
  <cp:lastPrinted>2022-02-01T05:57:00Z</cp:lastPrinted>
  <dcterms:created xsi:type="dcterms:W3CDTF">2023-12-06T06:05:00Z</dcterms:created>
  <dcterms:modified xsi:type="dcterms:W3CDTF">2024-01-22T07:20:00Z</dcterms:modified>
</cp:coreProperties>
</file>