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FE" w:rsidRPr="00E628FE" w:rsidRDefault="00E628FE" w:rsidP="00E628FE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Научите </w:t>
      </w:r>
      <w:r w:rsidR="009529F2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>ребенка</w:t>
      </w:r>
      <w:r w:rsidRPr="00E628FE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 говорить</w:t>
      </w:r>
      <w:r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>:</w:t>
      </w:r>
      <w:r w:rsidRPr="00E628FE">
        <w:rPr>
          <w:rFonts w:ascii="Times New Roman" w:eastAsia="Times New Roman" w:hAnsi="Times New Roman" w:cs="Times New Roman"/>
          <w:b/>
          <w:bCs/>
          <w:spacing w:val="4"/>
          <w:kern w:val="36"/>
          <w:sz w:val="40"/>
          <w:szCs w:val="40"/>
          <w:lang w:eastAsia="ru-RU"/>
        </w:rPr>
        <w:t xml:space="preserve"> «Нет»</w:t>
      </w:r>
    </w:p>
    <w:p w:rsidR="00E628FE" w:rsidRPr="00E628FE" w:rsidRDefault="00E628FE" w:rsidP="00E628F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E628FE" w:rsidRPr="00E628FE" w:rsidRDefault="00E628FE" w:rsidP="00E628FE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lang w:eastAsia="ru-RU"/>
        </w:rPr>
        <w:t xml:space="preserve">Родные – </w:t>
      </w:r>
      <w:r w:rsidRPr="00E628FE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9"/>
          <w:szCs w:val="29"/>
          <w:lang w:eastAsia="ru-RU"/>
        </w:rPr>
        <w:t>самые близкие люди для ребенка, те кто может предотвратить насилие и посягательства на половую неприкосновенность</w:t>
      </w:r>
      <w:r w:rsidR="009529F2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9"/>
          <w:szCs w:val="29"/>
          <w:lang w:eastAsia="ru-RU"/>
        </w:rPr>
        <w:t xml:space="preserve"> и половую свободу</w:t>
      </w:r>
      <w:r w:rsidRPr="00E628FE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9"/>
          <w:szCs w:val="29"/>
          <w:lang w:eastAsia="ru-RU"/>
        </w:rPr>
        <w:t xml:space="preserve"> детей и подростков. Помогите ребенку усвоить</w:t>
      </w:r>
      <w:r w:rsidRPr="00E628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lang w:eastAsia="ru-RU"/>
        </w:rPr>
        <w:t xml:space="preserve"> </w:t>
      </w:r>
      <w:r w:rsidRPr="00E628FE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4"/>
          <w:sz w:val="29"/>
          <w:szCs w:val="29"/>
          <w:lang w:eastAsia="ru-RU"/>
        </w:rPr>
        <w:t>«Правило пяти «нельзя».</w:t>
      </w:r>
    </w:p>
    <w:p w:rsidR="00E628FE" w:rsidRPr="00E628FE" w:rsidRDefault="00E628FE" w:rsidP="00E628FE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9"/>
          <w:szCs w:val="29"/>
          <w:u w:val="single"/>
          <w:lang w:eastAsia="ru-RU"/>
        </w:rPr>
      </w:pPr>
    </w:p>
    <w:p w:rsidR="00E628FE" w:rsidRPr="00E628FE" w:rsidRDefault="00E628FE" w:rsidP="00E628FE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E628FE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2BDFD607" wp14:editId="5C43B328">
            <wp:extent cx="6097702" cy="3697357"/>
            <wp:effectExtent l="0" t="0" r="0" b="0"/>
            <wp:docPr id="2" name="Рисунок 2" descr="https://brest.mvd.gov.by/uploads2/news/8176/eca36950abd87f6869850608247517d0f83ff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rest.mvd.gov.by/uploads2/news/8176/eca36950abd87f6869850608247517d0f83ff0a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22" cy="370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«Правило пяти «нельзя»</w:t>
      </w:r>
      <w:r w:rsid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: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ельзя разговаривать с незнакомца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ми на улице и впускать их в дом;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ельзя заходить с ними вместе в подъе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зд, лес и другие нелюдные места;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нельзя садиться в чужую машину;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ельзя принимать от незнакомых людей подарки и соглашаться на их предложение пойт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и к ним домой или еще куда-либо;</w:t>
      </w:r>
    </w:p>
    <w:p w:rsidR="00E628FE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ельзя задерживаться на улице одному, особенно с наступлением темноты.</w:t>
      </w:r>
    </w:p>
    <w:p w:rsidR="009529F2" w:rsidRPr="009529F2" w:rsidRDefault="009529F2" w:rsidP="009529F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Научите ребенка всегда отвечать «Нет!»</w:t>
      </w:r>
      <w:r w:rsid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: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сли ему предлагают зайти в гости или подвезти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 xml:space="preserve"> до дома, пусть даже это соседи;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сли за ним в школу или детский сад пришел посторонний, а родители не пр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едупреждали его об этом заранее;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lastRenderedPageBreak/>
        <w:t>е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сли в отсутствие родителей пришел незнакомый (малознакомый) человек и</w:t>
      </w: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 xml:space="preserve"> просит впустить его в квартиру;</w:t>
      </w:r>
    </w:p>
    <w:p w:rsidR="00E628FE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е</w:t>
      </w:r>
      <w:r w:rsidR="00E628FE" w:rsidRPr="009529F2">
        <w:rPr>
          <w:rFonts w:ascii="Times New Roman" w:eastAsia="Times New Roman" w:hAnsi="Times New Roman" w:cs="Times New Roman"/>
          <w:b/>
          <w:color w:val="0070C0"/>
          <w:spacing w:val="4"/>
          <w:sz w:val="29"/>
          <w:szCs w:val="29"/>
          <w:lang w:eastAsia="ru-RU"/>
        </w:rPr>
        <w:t>сли незнакомец угощает чем-нибудь с целью познакомиться и провести с тобой время.</w:t>
      </w:r>
    </w:p>
    <w:p w:rsidR="009529F2" w:rsidRPr="00E628FE" w:rsidRDefault="009529F2" w:rsidP="009529F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9529F2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Как понять, что ребенок или подросток подвергался сексуальному насилию?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в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ялость, апатия, прене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брежение к своему внешнему виду;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остоянное чувство одиночества, бесполезности, гр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усти, общее снижение настроения;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у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ход от контактов, изоляция от друзей и близких или поиск контакта с цел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ью найти сочувствие и понимание;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н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арушение умственных процессов (мышления, восприятия, памяти, внимания), снижение каче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ства выполняемой учебной работы;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тсут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ствие целей и планов на будущее;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ч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увство мотивированной или немотивированно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й тревожности, страха, отчаяния;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ессимист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ическая оценка своих достижений;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н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еуверенно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сть в себе, снижение самооценки;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роблемы со сном,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кошмары, страх перед засыпанием;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г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оловные боли, боли в желудке, соматич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еские симптомы;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овышенная агрессивность и (или) высок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ая активность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);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остоянная тревога по поводу возможной опасности или беспокойство по по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воду безопасности любимых людей;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признаки, связанные со здоровьем;</w:t>
      </w:r>
    </w:p>
    <w:p w:rsidR="00E628FE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н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ежелание общения и неучастие в играх и любимых занятиях.</w:t>
      </w:r>
    </w:p>
    <w:p w:rsidR="009529F2" w:rsidRPr="00E628FE" w:rsidRDefault="009529F2" w:rsidP="009529F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E628FE" w:rsidRPr="00E628FE" w:rsidRDefault="009529F2" w:rsidP="00E628FE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lang w:eastAsia="ru-RU"/>
        </w:rPr>
        <w:t xml:space="preserve">        </w:t>
      </w:r>
      <w:r w:rsidR="00E628FE" w:rsidRPr="00E628FE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lang w:eastAsia="ru-RU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="00E628FE" w:rsidRPr="00E628FE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lang w:eastAsia="ru-RU"/>
        </w:rPr>
        <w:t>видит</w:t>
      </w:r>
      <w:proofErr w:type="gramEnd"/>
      <w:r w:rsidR="00E628FE" w:rsidRPr="00E628FE">
        <w:rPr>
          <w:rFonts w:ascii="Times New Roman" w:eastAsia="Times New Roman" w:hAnsi="Times New Roman" w:cs="Times New Roman"/>
          <w:b/>
          <w:bCs/>
          <w:i/>
          <w:iCs/>
          <w:color w:val="5E35B1"/>
          <w:spacing w:val="4"/>
          <w:sz w:val="29"/>
          <w:szCs w:val="29"/>
          <w:lang w:eastAsia="ru-RU"/>
        </w:rPr>
        <w:t xml:space="preserve"> или слышит о насилии.</w:t>
      </w:r>
    </w:p>
    <w:p w:rsidR="009529F2" w:rsidRDefault="009529F2" w:rsidP="009529F2">
      <w:pPr>
        <w:shd w:val="clear" w:color="auto" w:fill="FFFFFF"/>
        <w:spacing w:line="24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Поддержите ребенка или подростка в трудной ситуации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И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сцеление начинается с общения. Заботливый взрослый – самый лучший фактор, который поможет ребенку чувствовать себя в безопасности.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</w:t>
      </w:r>
      <w:r w:rsidR="00E628FE"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Разрешите ребенку рассказывать. Это помогает сказать о жестокости в их жизни взрос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лому, которому дети доверяют.</w:t>
      </w: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  <w:r w:rsid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</w:t>
      </w:r>
      <w:r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  <w:r w:rsid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</w:t>
      </w:r>
      <w:r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Обучайте альтернативе жестокости. Помогите детям решать проблемы и не играть в жестокие игры. Решайте все проблемы без жестокости, проявляя уважение к детям.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9529F2" w:rsidRPr="00E628FE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lastRenderedPageBreak/>
        <w:t>Какие дети чаще всего становятся жертвами насильников?</w:t>
      </w:r>
    </w:p>
    <w:p w:rsidR="00E628FE" w:rsidRP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E628FE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Как ни странно, это послушные дети. У них, как правило, строгие родители, внушающие, что «старшие всегда правы», «ты еще мал, чтоб иметь свое мнение», «главное для тебя – слушаться взрослых». Таким детям педофил предлагает пойти с ним, они не могут ему отказать.</w:t>
      </w:r>
    </w:p>
    <w:p w:rsidR="009529F2" w:rsidRPr="009529F2" w:rsidRDefault="00E628FE" w:rsidP="009529F2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Доверчивые дети. Педофил может предложить вместе поискать убежавшего котенка, поиграть у него дома в новую компьютерную игру.</w:t>
      </w:r>
    </w:p>
    <w:p w:rsidR="00E628FE" w:rsidRPr="00E628FE" w:rsidRDefault="00E628FE" w:rsidP="00E628FE">
      <w:pPr>
        <w:shd w:val="clear" w:color="auto" w:fill="FFFFFF"/>
        <w:spacing w:after="100" w:afterAutospacing="1"/>
        <w:ind w:firstLine="0"/>
        <w:rPr>
          <w:rFonts w:ascii="Arial" w:eastAsia="Times New Roman" w:hAnsi="Arial" w:cs="Arial"/>
          <w:color w:val="000000"/>
          <w:spacing w:val="4"/>
          <w:sz w:val="21"/>
          <w:szCs w:val="21"/>
          <w:lang w:eastAsia="ru-RU"/>
        </w:rPr>
      </w:pPr>
      <w:r w:rsidRPr="00E628FE">
        <w:rPr>
          <w:rFonts w:ascii="Arial" w:eastAsia="Times New Roman" w:hAnsi="Arial" w:cs="Arial"/>
          <w:noProof/>
          <w:color w:val="000000"/>
          <w:spacing w:val="4"/>
          <w:sz w:val="21"/>
          <w:szCs w:val="21"/>
          <w:lang w:eastAsia="ru-RU"/>
        </w:rPr>
        <w:drawing>
          <wp:inline distT="0" distB="0" distL="0" distR="0" wp14:anchorId="45229253" wp14:editId="11D27570">
            <wp:extent cx="6094158" cy="3625794"/>
            <wp:effectExtent l="0" t="0" r="1905" b="0"/>
            <wp:docPr id="3" name="Рисунок 3" descr="https://brest.mvd.gov.by/uploads2/news/8176/d7daa003659b4216a88198bc4a2c5ba835773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8176/d7daa003659b4216a88198bc4a2c5ba835773a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31" cy="363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FE" w:rsidRPr="009529F2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Замкнутые, заброшенные, одинокие ребята. 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E628FE" w:rsidRPr="00054F7A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</w:pPr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>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</w:t>
      </w:r>
      <w:bookmarkStart w:id="0" w:name="_GoBack"/>
      <w:bookmarkEnd w:id="0"/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>ые.</w:t>
      </w:r>
    </w:p>
    <w:p w:rsidR="00E628FE" w:rsidRPr="00054F7A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</w:pPr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 xml:space="preserve">Подростки, родители которых </w:t>
      </w:r>
      <w:proofErr w:type="spellStart"/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>пуритански</w:t>
      </w:r>
      <w:proofErr w:type="spellEnd"/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 xml:space="preserve"> настроены. Вместо того, чтобы помочь ребенку справиться с пробудившейся сексуальностью, они осуждают и наказывают его. «Человек», который поможет сбросить напряжение, становится «лучшим другом».</w:t>
      </w:r>
    </w:p>
    <w:p w:rsidR="00E628FE" w:rsidRPr="00054F7A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</w:pPr>
      <w:r w:rsidRPr="00054F7A">
        <w:rPr>
          <w:rFonts w:ascii="Times New Roman" w:eastAsia="Times New Roman" w:hAnsi="Times New Roman" w:cs="Times New Roman"/>
          <w:spacing w:val="4"/>
          <w:sz w:val="29"/>
          <w:szCs w:val="29"/>
          <w:lang w:eastAsia="ru-RU"/>
        </w:rPr>
        <w:t>Дети, испытывающие интерес к «блатной» романтике. Бесконечные сериалы про бандитов наводят ребенка на мысль, что настоящие мужчины – это те, которые сидят в тюрьме. Такие ребята могут сами искать себе” друзей из уголовного мира.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E628FE" w:rsidRPr="009529F2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lastRenderedPageBreak/>
        <w:t>Что делать в случаях, когда насилие происходит в семье?</w:t>
      </w:r>
    </w:p>
    <w:p w:rsidR="00E628FE" w:rsidRPr="009529F2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i/>
          <w:color w:val="000000"/>
          <w:spacing w:val="4"/>
          <w:sz w:val="29"/>
          <w:szCs w:val="29"/>
          <w:lang w:eastAsia="ru-RU"/>
        </w:rPr>
        <w:t>Педофилия</w:t>
      </w:r>
      <w:r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– страшное явление, но еще хуже, когда детей насилуют близкие родственники. 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которые защищаются законом. </w:t>
      </w:r>
    </w:p>
    <w:p w:rsidR="009529F2" w:rsidRDefault="009529F2" w:rsidP="009529F2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 xml:space="preserve">        </w:t>
      </w:r>
      <w:r w:rsidR="00E628FE" w:rsidRPr="009529F2"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 xml:space="preserve">Любой ребенок может обратиться в милицию, следственный комитет, прокуратуру, к уполномоченному по правам ребенка. Это важно помнить родителям! Уважайте своего ребенка, не делайте сами и не позволяйте другим заставлять ребенка делать что-то против его воли. </w:t>
      </w: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 xml:space="preserve">   </w:t>
      </w:r>
    </w:p>
    <w:p w:rsidR="00E628FE" w:rsidRPr="009529F2" w:rsidRDefault="009529F2" w:rsidP="009529F2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 xml:space="preserve">        </w:t>
      </w:r>
      <w:r w:rsidR="00E628FE" w:rsidRPr="009529F2">
        <w:rPr>
          <w:rFonts w:ascii="Times New Roman" w:eastAsia="Times New Roman" w:hAnsi="Times New Roman" w:cs="Times New Roman"/>
          <w:i/>
          <w:iCs/>
          <w:color w:val="5E35B1"/>
          <w:spacing w:val="4"/>
          <w:sz w:val="29"/>
          <w:szCs w:val="29"/>
          <w:lang w:eastAsia="ru-RU"/>
        </w:rPr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:rsidR="009529F2" w:rsidRPr="009529F2" w:rsidRDefault="009529F2" w:rsidP="009529F2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E628FE" w:rsidRPr="009529F2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 xml:space="preserve">Что </w:t>
      </w:r>
      <w:r w:rsid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В</w:t>
      </w:r>
      <w:r w:rsidRPr="009529F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lang w:eastAsia="ru-RU"/>
        </w:rPr>
        <w:t>ы можете сделать для безопасности своих детей?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 оставляйте на улице маленького ребенка без присмотра. Если ваши дети школьного возраста, пусть они всегда сообщ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ают, где и с кем проводят время;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з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апретите ребенку гулять в опасных местах, дружить с ребятами, склонными к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бродяжничеству, пропуску уроков;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бъясните ребенку правила поведения, когда он о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стается один на улице либо дома;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р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асскажите ребёнку, сто если у него появилось хотя бы малейшее сомнение в человеке,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который находится рядом, или его что-то насторожило, то лучше отойти от него, либо остановиться и п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ропустить этого человека вперед;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н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з Интернет;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бязательно контролировать время, которое ребенок проводит в Интернете, будьте в курсе, с кем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ваш ребенок контактирует в сети;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Б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удьте внимательны к мужчинам, бесцельно прогуливающимся около подъезда, по школьному двору, возле забора детского сада. Сообщите об этом в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милицию. Иногда достаточно сотруднику милиции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 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ообщите об этом директору школы.</w:t>
      </w:r>
    </w:p>
    <w:p w:rsid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lastRenderedPageBreak/>
        <w:br/>
        <w:t xml:space="preserve">          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</w:t>
      </w:r>
      <w:r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В</w:t>
      </w:r>
      <w:r w:rsidR="00E628FE"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ашего ребенка.</w:t>
      </w:r>
    </w:p>
    <w:p w:rsidR="00E628FE" w:rsidRDefault="00E628FE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  <w:r w:rsidRPr="009529F2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9529F2" w:rsidRPr="009529F2" w:rsidRDefault="009529F2" w:rsidP="009529F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</w:pPr>
    </w:p>
    <w:p w:rsidR="003D07B3" w:rsidRPr="009529F2" w:rsidRDefault="009529F2" w:rsidP="009529F2">
      <w:pPr>
        <w:ind w:left="2832" w:firstLine="708"/>
        <w:rPr>
          <w:rFonts w:ascii="Times New Roman" w:hAnsi="Times New Roman" w:cs="Times New Roman"/>
          <w:i/>
          <w:sz w:val="29"/>
          <w:szCs w:val="29"/>
        </w:rPr>
      </w:pPr>
      <w:r w:rsidRPr="009529F2">
        <w:rPr>
          <w:rFonts w:ascii="Times New Roman" w:hAnsi="Times New Roman" w:cs="Times New Roman"/>
          <w:i/>
          <w:sz w:val="29"/>
          <w:szCs w:val="29"/>
        </w:rPr>
        <w:t>Администрация Московского района г. Бреста</w:t>
      </w:r>
    </w:p>
    <w:sectPr w:rsidR="003D07B3" w:rsidRPr="009529F2" w:rsidSect="009529F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9B"/>
    <w:rsid w:val="00054F7A"/>
    <w:rsid w:val="00116190"/>
    <w:rsid w:val="0020651B"/>
    <w:rsid w:val="0067769B"/>
    <w:rsid w:val="008D1004"/>
    <w:rsid w:val="009529F2"/>
    <w:rsid w:val="00CD1B91"/>
    <w:rsid w:val="00D0279B"/>
    <w:rsid w:val="00E6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6E57-A3A1-45AC-81C6-36F1C737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269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  <w:div w:id="1064332598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1166</Words>
  <Characters>6650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Сергей Козельцев</cp:lastModifiedBy>
  <cp:revision>4</cp:revision>
  <dcterms:created xsi:type="dcterms:W3CDTF">2023-01-18T14:26:00Z</dcterms:created>
  <dcterms:modified xsi:type="dcterms:W3CDTF">2023-01-19T12:25:00Z</dcterms:modified>
</cp:coreProperties>
</file>